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3A" w:rsidRPr="004A1B3A" w:rsidRDefault="00723168" w:rsidP="004A1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231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834" cy="10697271"/>
            <wp:effectExtent l="0" t="0" r="9525" b="0"/>
            <wp:wrapNone/>
            <wp:docPr id="1" name="Рисунок 1" descr="C:\Users\группа 6\Desktop\п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6\Desktop\пат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34" cy="1069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1B3A" w:rsidRPr="004A1B3A">
        <w:rPr>
          <w:rFonts w:ascii="Times New Roman" w:hAnsi="Times New Roman" w:cs="Times New Roman"/>
          <w:b/>
          <w:sz w:val="32"/>
          <w:szCs w:val="32"/>
        </w:rPr>
        <w:t>Как воспитать в ребенке патриота?</w:t>
      </w:r>
    </w:p>
    <w:p w:rsidR="004A1B3A" w:rsidRPr="004A1B3A" w:rsidRDefault="004A1B3A" w:rsidP="004A1B3A">
      <w:pPr>
        <w:jc w:val="right"/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Патриот — это человек, служащий своей Родине.</w:t>
      </w:r>
    </w:p>
    <w:p w:rsidR="004A1B3A" w:rsidRPr="004A1B3A" w:rsidRDefault="004A1B3A" w:rsidP="004A1B3A">
      <w:pPr>
        <w:jc w:val="right"/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Н.Г. Чернышевский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Тема патриотизма - нынче жгучая и больная тема для нашей страны.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сделать жизнь на этой земле лучше.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Мы привыкли гордиться ратными подвигами нашего народа; но победы в войнах не всегда делают страну богатой и счастливой.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Мы справедливо гордимся нашей культурой, но почему она не защитила нас от пьянства и наркомании, не избавила нас от хамства и грубости, пошлости и безнравственности.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Нынешнее общество влияет на детей и подростков далеко не с лучшей стороны: налицо погоня за удовольствиями, эгоизм, расчет, пр</w:t>
      </w:r>
      <w:r w:rsidR="00723168">
        <w:rPr>
          <w:rFonts w:ascii="Times New Roman" w:hAnsi="Times New Roman" w:cs="Times New Roman"/>
          <w:sz w:val="32"/>
          <w:szCs w:val="32"/>
        </w:rPr>
        <w:t>иобретательство</w:t>
      </w:r>
      <w:r w:rsidRPr="004A1B3A">
        <w:rPr>
          <w:rFonts w:ascii="Times New Roman" w:hAnsi="Times New Roman" w:cs="Times New Roman"/>
          <w:sz w:val="32"/>
          <w:szCs w:val="32"/>
        </w:rPr>
        <w:t>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Поэтому вопрос о патриотизме становится сегодня особенно важным, так как без патриотизма вообще не может быть никакого духовного становления личности.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Итак, сегодня мы обсуждаем актуальнейшую тему, связанную непосредственно с вопросом: как воспитать в ребенке патриотизм.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На самом деле патриот- это не обязательно человек в форме. Настоящим патриотом можно считать человека, постоянно укрепляющего своё физическое и нравственное здоровье, хорошо воспитанного, образованного и просвещённого, имеющего нормальную семью, почитающего своих предков, растящего и воспитывающего в лучших традициях своих потомков.</w:t>
      </w:r>
    </w:p>
    <w:p w:rsidR="00723168" w:rsidRDefault="00723168" w:rsidP="004A1B3A">
      <w:pPr>
        <w:rPr>
          <w:rFonts w:ascii="Times New Roman" w:hAnsi="Times New Roman" w:cs="Times New Roman"/>
          <w:sz w:val="32"/>
          <w:szCs w:val="32"/>
        </w:rPr>
      </w:pPr>
    </w:p>
    <w:p w:rsidR="00723168" w:rsidRDefault="00723168" w:rsidP="004A1B3A">
      <w:pPr>
        <w:rPr>
          <w:rFonts w:ascii="Times New Roman" w:hAnsi="Times New Roman" w:cs="Times New Roman"/>
          <w:sz w:val="32"/>
          <w:szCs w:val="32"/>
        </w:rPr>
      </w:pPr>
    </w:p>
    <w:p w:rsidR="004A1B3A" w:rsidRPr="004A1B3A" w:rsidRDefault="00723168" w:rsidP="004A1B3A">
      <w:pPr>
        <w:rPr>
          <w:rFonts w:ascii="Times New Roman" w:hAnsi="Times New Roman" w:cs="Times New Roman"/>
          <w:sz w:val="32"/>
          <w:szCs w:val="32"/>
        </w:rPr>
      </w:pPr>
      <w:r w:rsidRPr="0072316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7049" cy="10664328"/>
            <wp:effectExtent l="0" t="0" r="6350" b="3810"/>
            <wp:wrapNone/>
            <wp:docPr id="2" name="Рисунок 2" descr="C:\Users\группа 6\Desktop\п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6\Desktop\пат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49" cy="106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3A" w:rsidRPr="004A1B3A">
        <w:rPr>
          <w:rFonts w:ascii="Times New Roman" w:hAnsi="Times New Roman" w:cs="Times New Roman"/>
          <w:sz w:val="32"/>
          <w:szCs w:val="32"/>
        </w:rPr>
        <w:t>Как же пробудить, в ребёнке чувство патриотизма? Именно "пробудить",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И здесь будут уместны некоторые рекомендации.</w:t>
      </w:r>
    </w:p>
    <w:p w:rsidR="004A1B3A" w:rsidRPr="00723168" w:rsidRDefault="004A1B3A" w:rsidP="004A1B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68">
        <w:rPr>
          <w:rFonts w:ascii="Times New Roman" w:hAnsi="Times New Roman" w:cs="Times New Roman"/>
          <w:b/>
          <w:i/>
          <w:sz w:val="32"/>
          <w:szCs w:val="32"/>
        </w:rPr>
        <w:t>1. Если вы хотите вырастить ребенка достойным человеком и гражда</w:t>
      </w:r>
      <w:r w:rsidRPr="00723168">
        <w:rPr>
          <w:rFonts w:ascii="Times New Roman" w:hAnsi="Times New Roman" w:cs="Times New Roman"/>
          <w:b/>
          <w:i/>
          <w:sz w:val="32"/>
          <w:szCs w:val="32"/>
        </w:rPr>
        <w:softHyphen/>
        <w:t>нином, не говорите дурно о стране, в которой живете.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От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 отдельных национальностей, и как губка впитывают эти суждения. Вскоре мнение взрослых станет их мнением, и изменить его не так-то просто, а порой просто невозможно.</w:t>
      </w:r>
    </w:p>
    <w:p w:rsidR="004A1B3A" w:rsidRPr="00723168" w:rsidRDefault="004A1B3A" w:rsidP="004A1B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68">
        <w:rPr>
          <w:rFonts w:ascii="Times New Roman" w:hAnsi="Times New Roman" w:cs="Times New Roman"/>
          <w:b/>
          <w:i/>
          <w:sz w:val="32"/>
          <w:szCs w:val="32"/>
        </w:rPr>
        <w:t>2. Рассказывайте своему ребенку об испытаниях, выпавших на долю ваших предков, из которых они вышли с честью.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истории.</w:t>
      </w:r>
    </w:p>
    <w:p w:rsidR="004A1B3A" w:rsidRPr="00723168" w:rsidRDefault="004A1B3A" w:rsidP="004A1B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68">
        <w:rPr>
          <w:rFonts w:ascii="Times New Roman" w:hAnsi="Times New Roman" w:cs="Times New Roman"/>
          <w:b/>
          <w:i/>
          <w:sz w:val="32"/>
          <w:szCs w:val="32"/>
        </w:rPr>
        <w:t>З. Знакомьте своего ребенка с памятными и историческими местами своей Родины.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Помните, что воспитание маленького патриота начинается с самого близкого для него - родного дома, улицы, где он живет, детского сада, школы.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Даже если вам очень не хочется в выходной день отправляться с ребенком в музей или на выставку, помните, что чем раньше и ре</w:t>
      </w:r>
      <w:r w:rsidRPr="004A1B3A">
        <w:rPr>
          <w:rFonts w:ascii="Times New Roman" w:hAnsi="Times New Roman" w:cs="Times New Roman"/>
          <w:sz w:val="32"/>
          <w:szCs w:val="32"/>
        </w:rPr>
        <w:softHyphen/>
        <w:t>гулярней вы будете это делать, пока ваш ребенок маленький, тем больше вероятность того, что он будет посещать культурные заве</w:t>
      </w:r>
      <w:r w:rsidRPr="004A1B3A">
        <w:rPr>
          <w:rFonts w:ascii="Times New Roman" w:hAnsi="Times New Roman" w:cs="Times New Roman"/>
          <w:sz w:val="32"/>
          <w:szCs w:val="32"/>
        </w:rPr>
        <w:softHyphen/>
        <w:t>дения в подростковом возрасте и в юности.</w:t>
      </w:r>
    </w:p>
    <w:p w:rsidR="004A1B3A" w:rsidRPr="004A1B3A" w:rsidRDefault="00723168" w:rsidP="004A1B3A">
      <w:pPr>
        <w:rPr>
          <w:rFonts w:ascii="Times New Roman" w:hAnsi="Times New Roman" w:cs="Times New Roman"/>
          <w:sz w:val="32"/>
          <w:szCs w:val="32"/>
        </w:rPr>
      </w:pPr>
      <w:r w:rsidRPr="0072316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7744" cy="10730429"/>
            <wp:effectExtent l="0" t="0" r="0" b="0"/>
            <wp:wrapNone/>
            <wp:docPr id="3" name="Рисунок 3" descr="C:\Users\группа 6\Desktop\п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6\Desktop\пат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744" cy="107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3A" w:rsidRPr="004A1B3A">
        <w:rPr>
          <w:rFonts w:ascii="Times New Roman" w:hAnsi="Times New Roman" w:cs="Times New Roman"/>
          <w:sz w:val="32"/>
          <w:szCs w:val="32"/>
        </w:rPr>
        <w:t>Нам родителям, учить любить родину надо не словами. Надо показывать и рассказывать за что любить.</w:t>
      </w:r>
    </w:p>
    <w:p w:rsidR="004A1B3A" w:rsidRPr="00723168" w:rsidRDefault="004A1B3A" w:rsidP="004A1B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68">
        <w:rPr>
          <w:rFonts w:ascii="Times New Roman" w:hAnsi="Times New Roman" w:cs="Times New Roman"/>
          <w:b/>
          <w:i/>
          <w:sz w:val="32"/>
          <w:szCs w:val="32"/>
        </w:rPr>
        <w:t>4. Помните, что чем больше вы будете выражать недовольство каж</w:t>
      </w:r>
      <w:r w:rsidRPr="00723168">
        <w:rPr>
          <w:rFonts w:ascii="Times New Roman" w:hAnsi="Times New Roman" w:cs="Times New Roman"/>
          <w:b/>
          <w:i/>
          <w:sz w:val="32"/>
          <w:szCs w:val="32"/>
        </w:rPr>
        <w:softHyphen/>
        <w:t>дым прожитым днем, тем больше пессимизма, недовольства жиз</w:t>
      </w:r>
      <w:r w:rsidRPr="00723168">
        <w:rPr>
          <w:rFonts w:ascii="Times New Roman" w:hAnsi="Times New Roman" w:cs="Times New Roman"/>
          <w:b/>
          <w:i/>
          <w:sz w:val="32"/>
          <w:szCs w:val="32"/>
        </w:rPr>
        <w:softHyphen/>
        <w:t>нью будет выражать ваш ребенок.</w:t>
      </w:r>
    </w:p>
    <w:p w:rsidR="004A1B3A" w:rsidRPr="00723168" w:rsidRDefault="004A1B3A" w:rsidP="004A1B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68">
        <w:rPr>
          <w:rFonts w:ascii="Times New Roman" w:hAnsi="Times New Roman" w:cs="Times New Roman"/>
          <w:b/>
          <w:i/>
          <w:sz w:val="32"/>
          <w:szCs w:val="32"/>
        </w:rPr>
        <w:t>5. Поддерживайте у ребенка стремление показать себя с позитивной стороны, никогда не говорите ему такие слова и выражения: «Не высовывайся!», «Сиди тихо!», «Не проявляй инициативу, она нака</w:t>
      </w:r>
      <w:r w:rsidRPr="00723168">
        <w:rPr>
          <w:rFonts w:ascii="Times New Roman" w:hAnsi="Times New Roman" w:cs="Times New Roman"/>
          <w:b/>
          <w:i/>
          <w:sz w:val="32"/>
          <w:szCs w:val="32"/>
        </w:rPr>
        <w:softHyphen/>
        <w:t>зуема!» и т.д.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Важно подчеркивать общественное значение личных успехов в ребенке. Поощрение этих успехов развивает активность, как раз с этого часто начинается активный патриотизм.</w:t>
      </w:r>
    </w:p>
    <w:p w:rsidR="004A1B3A" w:rsidRPr="00723168" w:rsidRDefault="004A1B3A" w:rsidP="004A1B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68">
        <w:rPr>
          <w:rFonts w:ascii="Times New Roman" w:hAnsi="Times New Roman" w:cs="Times New Roman"/>
          <w:b/>
          <w:i/>
          <w:sz w:val="32"/>
          <w:szCs w:val="32"/>
        </w:rPr>
        <w:t>6.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Обсуждайте,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преклонение перед подвигом героев – все эти качества прививаются с детства.</w:t>
      </w:r>
    </w:p>
    <w:p w:rsidR="004A1B3A" w:rsidRPr="00723168" w:rsidRDefault="004A1B3A" w:rsidP="004A1B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68">
        <w:rPr>
          <w:rFonts w:ascii="Times New Roman" w:hAnsi="Times New Roman" w:cs="Times New Roman"/>
          <w:b/>
          <w:i/>
          <w:sz w:val="32"/>
          <w:szCs w:val="32"/>
        </w:rPr>
        <w:t>7. Не взращивайте в своем ребенке равнодушие, оно обернется про</w:t>
      </w:r>
      <w:r w:rsidRPr="00723168">
        <w:rPr>
          <w:rFonts w:ascii="Times New Roman" w:hAnsi="Times New Roman" w:cs="Times New Roman"/>
          <w:b/>
          <w:i/>
          <w:sz w:val="32"/>
          <w:szCs w:val="32"/>
        </w:rPr>
        <w:softHyphen/>
        <w:t>тив вас самих.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 xml:space="preserve">Наше отношение </w:t>
      </w:r>
      <w:r w:rsidR="00723168" w:rsidRPr="004A1B3A">
        <w:rPr>
          <w:rFonts w:ascii="Times New Roman" w:hAnsi="Times New Roman" w:cs="Times New Roman"/>
          <w:sz w:val="32"/>
          <w:szCs w:val="32"/>
        </w:rPr>
        <w:t>к ребенку — это</w:t>
      </w:r>
      <w:r w:rsidRPr="004A1B3A">
        <w:rPr>
          <w:rFonts w:ascii="Times New Roman" w:hAnsi="Times New Roman" w:cs="Times New Roman"/>
          <w:sz w:val="32"/>
          <w:szCs w:val="32"/>
        </w:rPr>
        <w:t xml:space="preserve"> «бумеранг», который мы запускаем в будущее. Он непременно к нам вернется.</w:t>
      </w:r>
    </w:p>
    <w:p w:rsidR="004A1B3A" w:rsidRPr="004A1B3A" w:rsidRDefault="004A1B3A" w:rsidP="004A1B3A">
      <w:pPr>
        <w:rPr>
          <w:rFonts w:ascii="Times New Roman" w:hAnsi="Times New Roman" w:cs="Times New Roman"/>
          <w:sz w:val="32"/>
          <w:szCs w:val="32"/>
        </w:rPr>
      </w:pPr>
      <w:r w:rsidRPr="004A1B3A">
        <w:rPr>
          <w:rFonts w:ascii="Times New Roman" w:hAnsi="Times New Roman" w:cs="Times New Roman"/>
          <w:sz w:val="32"/>
          <w:szCs w:val="32"/>
        </w:rPr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в определенной мере от нас, взрослых: родителей и педагогов. И решать эту задачу нужно сегодня, сейчас, вместе!</w:t>
      </w:r>
    </w:p>
    <w:p w:rsidR="00894FE3" w:rsidRPr="004A1B3A" w:rsidRDefault="00894FE3" w:rsidP="004A1B3A">
      <w:pPr>
        <w:rPr>
          <w:rFonts w:ascii="Times New Roman" w:hAnsi="Times New Roman" w:cs="Times New Roman"/>
          <w:sz w:val="32"/>
          <w:szCs w:val="32"/>
        </w:rPr>
      </w:pPr>
    </w:p>
    <w:sectPr w:rsidR="00894FE3" w:rsidRPr="004A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0"/>
    <w:rsid w:val="004A1B3A"/>
    <w:rsid w:val="00723168"/>
    <w:rsid w:val="00894FE3"/>
    <w:rsid w:val="009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E125"/>
  <w15:chartTrackingRefBased/>
  <w15:docId w15:val="{4CEC9FF2-0674-4E6B-B1C4-456A63FB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6</dc:creator>
  <cp:keywords/>
  <dc:description/>
  <cp:lastModifiedBy>группа 6</cp:lastModifiedBy>
  <cp:revision>4</cp:revision>
  <dcterms:created xsi:type="dcterms:W3CDTF">2020-01-27T11:16:00Z</dcterms:created>
  <dcterms:modified xsi:type="dcterms:W3CDTF">2020-01-28T06:31:00Z</dcterms:modified>
</cp:coreProperties>
</file>